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232166" w:rsidP="00232166">
      <w:pPr>
        <w:pStyle w:val="normal-header"/>
        <w:ind w:right="24" w:firstLine="0"/>
        <w:jc w:val="left"/>
      </w:pPr>
    </w:p>
    <w:p w:rsidR="003772EA" w:rsidRDefault="003772E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3772EA" w:rsidRDefault="003772E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3772EA" w:rsidRDefault="003772E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Default="002A59A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a kedvezményezett neve: kartal nagyközség önkormányzata</w:t>
      </w:r>
    </w:p>
    <w:p w:rsidR="002A59A4" w:rsidRPr="00AC5B21" w:rsidRDefault="002A59A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2A59A4" w:rsidRPr="002B1290" w:rsidRDefault="003772EA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365F91" w:themeColor="accent1" w:themeShade="BF"/>
          <w:sz w:val="32"/>
          <w:szCs w:val="32"/>
        </w:rPr>
      </w:pPr>
      <w:r w:rsidRPr="003772EA">
        <w:rPr>
          <w:color w:val="000000" w:themeColor="text1"/>
          <w:sz w:val="20"/>
          <w:szCs w:val="20"/>
        </w:rPr>
        <w:t xml:space="preserve">A </w:t>
      </w:r>
      <w:r w:rsidR="002A59A4" w:rsidRPr="003772EA">
        <w:rPr>
          <w:color w:val="000000" w:themeColor="text1"/>
          <w:sz w:val="20"/>
          <w:szCs w:val="20"/>
        </w:rPr>
        <w:t>projekt címe</w:t>
      </w:r>
      <w:r w:rsidR="002A59A4" w:rsidRPr="002B1290">
        <w:rPr>
          <w:color w:val="548DD4" w:themeColor="text2" w:themeTint="99"/>
          <w:sz w:val="20"/>
          <w:szCs w:val="20"/>
        </w:rPr>
        <w:t>:</w:t>
      </w:r>
      <w:r w:rsidR="002A59A4" w:rsidRPr="002B1290">
        <w:rPr>
          <w:color w:val="548DD4" w:themeColor="text2" w:themeTint="99"/>
          <w:sz w:val="32"/>
          <w:szCs w:val="32"/>
        </w:rPr>
        <w:t xml:space="preserve"> </w:t>
      </w:r>
      <w:r w:rsidRPr="002B1290">
        <w:rPr>
          <w:color w:val="365F91" w:themeColor="accent1" w:themeShade="BF"/>
          <w:sz w:val="32"/>
          <w:szCs w:val="32"/>
        </w:rPr>
        <w:t>“</w:t>
      </w:r>
      <w:r w:rsidR="002A59A4" w:rsidRPr="002B1290">
        <w:rPr>
          <w:color w:val="365F91" w:themeColor="accent1" w:themeShade="BF"/>
          <w:szCs w:val="32"/>
        </w:rPr>
        <w:t>kartal nagyközség önkormányzata asp központhoz való csatlakozása</w:t>
      </w:r>
      <w:r w:rsidRPr="002B1290">
        <w:rPr>
          <w:color w:val="365F91" w:themeColor="accent1" w:themeShade="BF"/>
          <w:szCs w:val="32"/>
        </w:rPr>
        <w:t>”</w:t>
      </w:r>
    </w:p>
    <w:p w:rsidR="002A59A4" w:rsidRPr="002B1290" w:rsidRDefault="002A59A4" w:rsidP="00111913">
      <w:pPr>
        <w:pStyle w:val="normal-header"/>
        <w:ind w:firstLine="0"/>
        <w:rPr>
          <w:b/>
          <w:color w:val="365F91" w:themeColor="accent1" w:themeShade="BF"/>
        </w:rPr>
      </w:pPr>
    </w:p>
    <w:p w:rsidR="002A59A4" w:rsidRPr="003772EA" w:rsidRDefault="002A59A4" w:rsidP="00111913">
      <w:pPr>
        <w:pStyle w:val="normal-header"/>
        <w:ind w:firstLine="0"/>
        <w:rPr>
          <w:b/>
        </w:rPr>
      </w:pPr>
      <w:r>
        <w:rPr>
          <w:b/>
        </w:rPr>
        <w:t>A szerződött támogatás összege</w:t>
      </w:r>
      <w:r w:rsidRPr="003772EA">
        <w:rPr>
          <w:b/>
        </w:rPr>
        <w:t xml:space="preserve">: 7 000 000,-Ft </w:t>
      </w:r>
    </w:p>
    <w:p w:rsidR="002A59A4" w:rsidRPr="003772EA" w:rsidRDefault="002A59A4" w:rsidP="002A59A4">
      <w:pPr>
        <w:pStyle w:val="normal-header"/>
        <w:ind w:firstLine="0"/>
        <w:rPr>
          <w:b/>
        </w:rPr>
      </w:pPr>
    </w:p>
    <w:p w:rsidR="005901CF" w:rsidRPr="003772EA" w:rsidRDefault="002A59A4" w:rsidP="002A59A4">
      <w:pPr>
        <w:pStyle w:val="normal-header"/>
        <w:ind w:firstLine="0"/>
        <w:rPr>
          <w:b/>
        </w:rPr>
      </w:pPr>
      <w:r>
        <w:rPr>
          <w:b/>
        </w:rPr>
        <w:t xml:space="preserve">A támogatás mértéke: </w:t>
      </w:r>
      <w:r w:rsidRPr="003772EA">
        <w:rPr>
          <w:b/>
        </w:rPr>
        <w:t>100%</w:t>
      </w:r>
    </w:p>
    <w:p w:rsidR="002A59A4" w:rsidRDefault="002A59A4" w:rsidP="002A59A4">
      <w:pPr>
        <w:pStyle w:val="normal-header"/>
        <w:ind w:firstLine="0"/>
        <w:rPr>
          <w:b/>
        </w:rPr>
      </w:pPr>
    </w:p>
    <w:p w:rsidR="002A59A4" w:rsidRPr="003772EA" w:rsidRDefault="002A59A4" w:rsidP="002A59A4">
      <w:pPr>
        <w:pStyle w:val="normal-header"/>
        <w:ind w:firstLine="0"/>
      </w:pPr>
      <w:r w:rsidRPr="002A59A4">
        <w:t>A projekt tartalmának bemutatása</w:t>
      </w:r>
      <w:r w:rsidRPr="003772EA">
        <w:t>: </w:t>
      </w:r>
      <w:r w:rsidRPr="003772EA">
        <w:rPr>
          <w:bCs/>
        </w:rPr>
        <w:t>Jelen Pályázattal az adminisztratív terhek csökkentése, a magas szintű és korszerű (lakossági, államigazgatási és vállalkozások által használt) közigazgatási e-ügyintézési megoldások bevezetése a cél az önkormányzati ASP központhoz történő csatlakozásának megvalósításával. Az ASP rendszer bevezetésével a hivatalnál folyó ügyintézéshez szükséges eszközállomány megújul, ezzel segítve az itt dolgozók hatékonyabb munkavégzését, így biztosítva ügyfeleink (a lakosság és a vállalkozók) hatékony kiszolgálását és a szakfeladatok ellátásának informatikai támogatását.</w:t>
      </w:r>
    </w:p>
    <w:p w:rsidR="002A59A4" w:rsidRDefault="002A59A4" w:rsidP="002A59A4">
      <w:pPr>
        <w:pStyle w:val="normal-header"/>
        <w:ind w:firstLine="0"/>
      </w:pPr>
    </w:p>
    <w:p w:rsidR="002A59A4" w:rsidRDefault="002A59A4" w:rsidP="002A59A4">
      <w:pPr>
        <w:pStyle w:val="normal-header"/>
        <w:ind w:firstLine="0"/>
      </w:pPr>
      <w:bookmarkStart w:id="0" w:name="_GoBack"/>
      <w:bookmarkEnd w:id="0"/>
    </w:p>
    <w:p w:rsidR="002A59A4" w:rsidRDefault="002A59A4" w:rsidP="002A59A4">
      <w:pPr>
        <w:pStyle w:val="normal-header"/>
        <w:ind w:firstLine="0"/>
        <w:rPr>
          <w:b/>
          <w:bCs/>
        </w:rPr>
      </w:pPr>
      <w:r w:rsidRPr="002A59A4">
        <w:t xml:space="preserve">A projekt tervezett befejezési </w:t>
      </w:r>
      <w:proofErr w:type="gramStart"/>
      <w:r w:rsidRPr="002A59A4">
        <w:t>dátuma</w:t>
      </w:r>
      <w:proofErr w:type="gramEnd"/>
      <w:r w:rsidRPr="002A59A4">
        <w:t>: </w:t>
      </w:r>
      <w:r w:rsidRPr="002A59A4">
        <w:rPr>
          <w:b/>
          <w:bCs/>
        </w:rPr>
        <w:t>2018.06.30.</w:t>
      </w:r>
    </w:p>
    <w:p w:rsidR="002A59A4" w:rsidRDefault="002A59A4" w:rsidP="002A59A4">
      <w:pPr>
        <w:pStyle w:val="normal-header"/>
        <w:ind w:firstLine="0"/>
        <w:rPr>
          <w:b/>
          <w:bCs/>
        </w:rPr>
      </w:pPr>
    </w:p>
    <w:p w:rsidR="002A59A4" w:rsidRPr="003772EA" w:rsidRDefault="002A59A4" w:rsidP="002A59A4">
      <w:pPr>
        <w:pStyle w:val="normal-header"/>
        <w:ind w:firstLine="0"/>
        <w:rPr>
          <w:b/>
        </w:rPr>
      </w:pPr>
      <w:r w:rsidRPr="002A59A4">
        <w:t>A projektazonosító száma:</w:t>
      </w:r>
      <w:r>
        <w:t xml:space="preserve"> </w:t>
      </w:r>
      <w:r w:rsidRPr="003772EA">
        <w:rPr>
          <w:b/>
        </w:rPr>
        <w:t>KÖFOP-1.2.1-VEKOP-16-2016-00612</w:t>
      </w:r>
    </w:p>
    <w:p w:rsidR="003772EA" w:rsidRDefault="003772EA" w:rsidP="002A59A4">
      <w:pPr>
        <w:pStyle w:val="normal-header"/>
        <w:ind w:firstLine="0"/>
      </w:pPr>
    </w:p>
    <w:p w:rsidR="003772EA" w:rsidRPr="002A59A4" w:rsidRDefault="003772EA" w:rsidP="002A59A4">
      <w:pPr>
        <w:pStyle w:val="normal-header"/>
        <w:ind w:firstLine="0"/>
      </w:pPr>
      <w:r w:rsidRPr="003772EA">
        <w:rPr>
          <w:b/>
          <w:bCs/>
        </w:rPr>
        <w:t xml:space="preserve">További </w:t>
      </w:r>
      <w:proofErr w:type="gramStart"/>
      <w:r w:rsidRPr="003772EA">
        <w:rPr>
          <w:b/>
          <w:bCs/>
        </w:rPr>
        <w:t>információ</w:t>
      </w:r>
      <w:proofErr w:type="gramEnd"/>
      <w:r w:rsidRPr="003772EA">
        <w:rPr>
          <w:b/>
          <w:bCs/>
        </w:rPr>
        <w:t>: </w:t>
      </w:r>
      <w:hyperlink r:id="rId6" w:tgtFrame="_blank" w:history="1">
        <w:r w:rsidRPr="003772EA">
          <w:rPr>
            <w:rStyle w:val="Hiperhivatkozs"/>
            <w:b/>
            <w:bCs/>
          </w:rPr>
          <w:t>https://www.palyazat.gov.hu/</w:t>
        </w:r>
      </w:hyperlink>
    </w:p>
    <w:p w:rsidR="002A59A4" w:rsidRPr="00123642" w:rsidRDefault="002A59A4" w:rsidP="002A59A4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56" w:rsidRDefault="00771F56" w:rsidP="00AB4900">
      <w:pPr>
        <w:spacing w:after="0" w:line="240" w:lineRule="auto"/>
      </w:pPr>
      <w:r>
        <w:separator/>
      </w:r>
    </w:p>
  </w:endnote>
  <w:endnote w:type="continuationSeparator" w:id="0">
    <w:p w:rsidR="00771F56" w:rsidRDefault="00771F5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56" w:rsidRDefault="00771F56" w:rsidP="00AB4900">
      <w:pPr>
        <w:spacing w:after="0" w:line="240" w:lineRule="auto"/>
      </w:pPr>
      <w:r>
        <w:separator/>
      </w:r>
    </w:p>
  </w:footnote>
  <w:footnote w:type="continuationSeparator" w:id="0">
    <w:p w:rsidR="00771F56" w:rsidRDefault="00771F5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59A4"/>
    <w:rsid w:val="002A6DE9"/>
    <w:rsid w:val="002B1290"/>
    <w:rsid w:val="002D426F"/>
    <w:rsid w:val="002F678C"/>
    <w:rsid w:val="00316890"/>
    <w:rsid w:val="00344C67"/>
    <w:rsid w:val="00353E8C"/>
    <w:rsid w:val="003772EA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71F56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0BCFB"/>
  <w15:docId w15:val="{17463E2A-928A-4955-8A72-64FCC93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37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yazat.gov.h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cp:lastPrinted>2018-03-23T10:07:00Z</cp:lastPrinted>
  <dcterms:created xsi:type="dcterms:W3CDTF">2018-03-23T10:10:00Z</dcterms:created>
  <dcterms:modified xsi:type="dcterms:W3CDTF">2018-03-23T10:10:00Z</dcterms:modified>
</cp:coreProperties>
</file>